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5E1" w:rsidRPr="00C908F2" w:rsidRDefault="00EB04F3" w:rsidP="00EB04F3">
      <w:pPr>
        <w:pStyle w:val="a6"/>
        <w:tabs>
          <w:tab w:val="left" w:pos="12049"/>
        </w:tabs>
        <w:ind w:firstLine="567"/>
        <w:jc w:val="center"/>
        <w:rPr>
          <w:b/>
          <w:bCs/>
        </w:rPr>
      </w:pPr>
      <w:bookmarkStart w:id="0" w:name="_GoBack"/>
      <w:r>
        <w:drawing>
          <wp:inline distT="0" distB="0" distL="0" distR="0" wp14:anchorId="1FD52A45" wp14:editId="4FC36BC9">
            <wp:extent cx="9611995" cy="7208880"/>
            <wp:effectExtent l="0" t="0" r="8255" b="0"/>
            <wp:docPr id="1" name="Рисунок 1" descr="C:\Users\у\Desktop\Новая папка (2)\20210104_1017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\Desktop\Новая папка (2)\20210104_10173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995" cy="720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62100" w:rsidRPr="00C908F2" w:rsidRDefault="00C908F2" w:rsidP="00062100">
      <w:pPr>
        <w:tabs>
          <w:tab w:val="left" w:pos="2190"/>
        </w:tabs>
        <w:spacing w:after="0" w:line="240" w:lineRule="auto"/>
        <w:ind w:firstLine="360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tt-RU" w:eastAsia="ru-RU"/>
        </w:rPr>
      </w:pPr>
      <w:r w:rsidRPr="00C908F2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lastRenderedPageBreak/>
        <w:t>Т</w:t>
      </w:r>
      <w:r w:rsidR="00062100" w:rsidRPr="00C908F2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>атар теленнән төп гомуми</w:t>
      </w:r>
      <w:r w:rsidR="00062100" w:rsidRPr="00C908F2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tt-RU" w:eastAsia="ru-RU"/>
        </w:rPr>
        <w:t xml:space="preserve"> белем бирүнең максатлары</w:t>
      </w:r>
    </w:p>
    <w:p w:rsidR="00062100" w:rsidRPr="00C908F2" w:rsidRDefault="00062100" w:rsidP="00062100">
      <w:pPr>
        <w:numPr>
          <w:ilvl w:val="0"/>
          <w:numId w:val="2"/>
        </w:num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C908F2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>Укучының башлангыч мәктәптә фонетик, орфоэпик, орфографик, лексик, грамматик нигезләреннән алган белемнәрен системалаштыру, катлаулырак формаларда өйрәтүне дәвам итү.</w:t>
      </w:r>
    </w:p>
    <w:p w:rsidR="00062100" w:rsidRPr="00C908F2" w:rsidRDefault="00062100" w:rsidP="00062100">
      <w:pPr>
        <w:numPr>
          <w:ilvl w:val="0"/>
          <w:numId w:val="2"/>
        </w:num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C908F2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>Укучының иҗади һәм мөстәкыйль фикерли алу мөмкинлекләрен үстерү, үз фикерләрен дәлилләргә күнектерү.</w:t>
      </w:r>
    </w:p>
    <w:p w:rsidR="00062100" w:rsidRPr="00C908F2" w:rsidRDefault="00062100" w:rsidP="00062100">
      <w:pPr>
        <w:numPr>
          <w:ilvl w:val="0"/>
          <w:numId w:val="2"/>
        </w:num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C908F2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>Телнең төп грамматик чараларын сөйләм процессында куллануга ирешү.</w:t>
      </w:r>
    </w:p>
    <w:p w:rsidR="00062100" w:rsidRPr="00C908F2" w:rsidRDefault="00062100" w:rsidP="00062100">
      <w:pPr>
        <w:numPr>
          <w:ilvl w:val="0"/>
          <w:numId w:val="2"/>
        </w:num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C908F2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>Татар әдәби тел нормаларын һәм стилистик мөмкинлекләрен ачык күзаллауга, аларны тиешенчә куллана белергә өйрәтү, сөйләм эшчәнлегенең үзара аралашу чарасы икәнен аңлату.</w:t>
      </w:r>
    </w:p>
    <w:p w:rsidR="00062100" w:rsidRPr="00C908F2" w:rsidRDefault="00062100" w:rsidP="00062100">
      <w:pPr>
        <w:numPr>
          <w:ilvl w:val="0"/>
          <w:numId w:val="2"/>
        </w:num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C908F2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>Телнең милли мәдәниятнең чагылышы булуын, тел һәм тарих бердәмлеген аңлату, татар теленең милли-мәдәни үзенчәлегенә төшендерү; татар һәм башка халыкларның рухи мирасына ихтирам тәрбияләү.</w:t>
      </w:r>
    </w:p>
    <w:p w:rsidR="00062100" w:rsidRPr="00C908F2" w:rsidRDefault="00062100" w:rsidP="00062100">
      <w:pPr>
        <w:tabs>
          <w:tab w:val="left" w:pos="2190"/>
        </w:tabs>
        <w:spacing w:after="0" w:line="240" w:lineRule="auto"/>
        <w:ind w:firstLine="360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tt-RU" w:eastAsia="ru-RU"/>
        </w:rPr>
      </w:pPr>
      <w:r w:rsidRPr="00C908F2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tt-RU" w:eastAsia="ru-RU"/>
        </w:rPr>
        <w:t>Төп бурычлар</w:t>
      </w:r>
    </w:p>
    <w:p w:rsidR="00062100" w:rsidRPr="00C908F2" w:rsidRDefault="00062100" w:rsidP="00062100">
      <w:pPr>
        <w:numPr>
          <w:ilvl w:val="0"/>
          <w:numId w:val="3"/>
        </w:numPr>
        <w:tabs>
          <w:tab w:val="left" w:pos="2190"/>
        </w:tabs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C908F2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>Татар теленең барлык тармаклары буенча эзлекле белем бирүне дәвам итү.</w:t>
      </w:r>
    </w:p>
    <w:p w:rsidR="00062100" w:rsidRPr="00C908F2" w:rsidRDefault="00062100" w:rsidP="00062100">
      <w:pPr>
        <w:numPr>
          <w:ilvl w:val="0"/>
          <w:numId w:val="3"/>
        </w:num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C908F2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>Укучының сөйләм һәм язу культурасын үстерү, мөстәкыйль эшчәнлеген активлаштыру.</w:t>
      </w:r>
    </w:p>
    <w:p w:rsidR="00062100" w:rsidRPr="00C908F2" w:rsidRDefault="00062100" w:rsidP="00062100">
      <w:pPr>
        <w:numPr>
          <w:ilvl w:val="0"/>
          <w:numId w:val="3"/>
        </w:num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C908F2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>Баланың үзен тәрбияләү, үзе белән идарә итү, үз фикерен яклый алу сәләтен үстерү.</w:t>
      </w:r>
    </w:p>
    <w:p w:rsidR="00062100" w:rsidRPr="00C908F2" w:rsidRDefault="00062100" w:rsidP="00062100">
      <w:pPr>
        <w:numPr>
          <w:ilvl w:val="0"/>
          <w:numId w:val="3"/>
        </w:num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C908F2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>Текст һәм башка мәгълүмати чаралар белән эшләү, аннан кирәкле мәгълүматны ала белү һәм аны тиешенчә үзгәртә алу күнекмәләрен үстерү.</w:t>
      </w:r>
    </w:p>
    <w:p w:rsidR="00E33B4E" w:rsidRPr="00C908F2" w:rsidRDefault="00062100" w:rsidP="00CE532D">
      <w:pPr>
        <w:numPr>
          <w:ilvl w:val="0"/>
          <w:numId w:val="3"/>
        </w:numPr>
        <w:tabs>
          <w:tab w:val="left" w:pos="2190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</w:pPr>
      <w:r w:rsidRPr="00C908F2">
        <w:rPr>
          <w:rFonts w:ascii="Times New Roman" w:eastAsia="Times New Roman" w:hAnsi="Times New Roman" w:cs="Times New Roman"/>
          <w:noProof w:val="0"/>
          <w:sz w:val="24"/>
          <w:szCs w:val="24"/>
          <w:lang w:val="tt-RU" w:eastAsia="ru-RU"/>
        </w:rPr>
        <w:t>Укучының орфографик һәм пунктуацион грамоталылыгын камилләштерү.</w:t>
      </w:r>
    </w:p>
    <w:p w:rsidR="00DE227C" w:rsidRPr="00C908F2" w:rsidRDefault="00DE227C" w:rsidP="00E33B4E">
      <w:pPr>
        <w:tabs>
          <w:tab w:val="left" w:pos="20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tt-RU" w:eastAsia="ru-RU"/>
        </w:rPr>
      </w:pPr>
    </w:p>
    <w:p w:rsidR="00E33B4E" w:rsidRPr="00C908F2" w:rsidRDefault="00E33B4E" w:rsidP="00E33B4E">
      <w:pPr>
        <w:tabs>
          <w:tab w:val="left" w:pos="20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sz w:val="24"/>
          <w:szCs w:val="24"/>
          <w:lang w:val="tt-RU" w:eastAsia="ru-RU"/>
        </w:rPr>
      </w:pPr>
      <w:r w:rsidRPr="00C908F2">
        <w:rPr>
          <w:rFonts w:ascii="Times New Roman" w:eastAsia="Times New Roman" w:hAnsi="Times New Roman" w:cs="Times New Roman"/>
          <w:b/>
          <w:noProof w:val="0"/>
          <w:sz w:val="24"/>
          <w:szCs w:val="24"/>
          <w:lang w:val="tt-RU" w:eastAsia="ru-RU"/>
        </w:rPr>
        <w:t>Программаның темаларга бүленеше</w:t>
      </w:r>
    </w:p>
    <w:tbl>
      <w:tblPr>
        <w:tblStyle w:val="a3"/>
        <w:tblW w:w="0" w:type="auto"/>
        <w:tblInd w:w="4077" w:type="dxa"/>
        <w:tblLook w:val="04A0" w:firstRow="1" w:lastRow="0" w:firstColumn="1" w:lastColumn="0" w:noHBand="0" w:noVBand="1"/>
      </w:tblPr>
      <w:tblGrid>
        <w:gridCol w:w="851"/>
        <w:gridCol w:w="7654"/>
        <w:gridCol w:w="1144"/>
      </w:tblGrid>
      <w:tr w:rsidR="00E33B4E" w:rsidRPr="00C908F2" w:rsidTr="002E119D">
        <w:tc>
          <w:tcPr>
            <w:tcW w:w="851" w:type="dxa"/>
          </w:tcPr>
          <w:p w:rsidR="00E33B4E" w:rsidRPr="00C908F2" w:rsidRDefault="00E33B4E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7654" w:type="dxa"/>
          </w:tcPr>
          <w:p w:rsidR="00E33B4E" w:rsidRPr="00C908F2" w:rsidRDefault="00CD42FD" w:rsidP="00CD42F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Темалар</w:t>
            </w:r>
          </w:p>
        </w:tc>
        <w:tc>
          <w:tcPr>
            <w:tcW w:w="912" w:type="dxa"/>
          </w:tcPr>
          <w:p w:rsidR="00E33B4E" w:rsidRPr="00C908F2" w:rsidRDefault="00E33B4E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Сәг.саны</w:t>
            </w:r>
          </w:p>
        </w:tc>
      </w:tr>
      <w:tr w:rsidR="00366AF1" w:rsidRPr="00C908F2" w:rsidTr="002E119D">
        <w:tc>
          <w:tcPr>
            <w:tcW w:w="851" w:type="dxa"/>
          </w:tcPr>
          <w:p w:rsidR="00366AF1" w:rsidRPr="00C908F2" w:rsidRDefault="002E119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7654" w:type="dxa"/>
          </w:tcPr>
          <w:p w:rsidR="00366AF1" w:rsidRPr="00C908F2" w:rsidRDefault="00366AF1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 ясалышы</w:t>
            </w:r>
          </w:p>
        </w:tc>
        <w:tc>
          <w:tcPr>
            <w:tcW w:w="912" w:type="dxa"/>
          </w:tcPr>
          <w:p w:rsidR="00366AF1" w:rsidRPr="00C908F2" w:rsidRDefault="00CD42F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</w:tr>
      <w:tr w:rsidR="00E33B4E" w:rsidRPr="00C908F2" w:rsidTr="002E119D">
        <w:tc>
          <w:tcPr>
            <w:tcW w:w="851" w:type="dxa"/>
          </w:tcPr>
          <w:p w:rsidR="00E33B4E" w:rsidRPr="00C908F2" w:rsidRDefault="002E119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7654" w:type="dxa"/>
          </w:tcPr>
          <w:p w:rsidR="00E33B4E" w:rsidRPr="00C908F2" w:rsidRDefault="00366AF1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</w:t>
            </w:r>
          </w:p>
        </w:tc>
        <w:tc>
          <w:tcPr>
            <w:tcW w:w="912" w:type="dxa"/>
          </w:tcPr>
          <w:p w:rsidR="00E33B4E" w:rsidRPr="00C908F2" w:rsidRDefault="00CD42F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E33B4E" w:rsidRPr="00C908F2" w:rsidTr="002E119D">
        <w:tc>
          <w:tcPr>
            <w:tcW w:w="851" w:type="dxa"/>
          </w:tcPr>
          <w:p w:rsidR="00E33B4E" w:rsidRPr="00C908F2" w:rsidRDefault="002E119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7654" w:type="dxa"/>
          </w:tcPr>
          <w:p w:rsidR="00E33B4E" w:rsidRPr="00C908F2" w:rsidRDefault="00366AF1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Фигыль</w:t>
            </w:r>
          </w:p>
        </w:tc>
        <w:tc>
          <w:tcPr>
            <w:tcW w:w="912" w:type="dxa"/>
          </w:tcPr>
          <w:p w:rsidR="00E33B4E" w:rsidRPr="00C908F2" w:rsidRDefault="00CD42F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</w:tr>
      <w:tr w:rsidR="00E33B4E" w:rsidRPr="00C908F2" w:rsidTr="002E119D">
        <w:tc>
          <w:tcPr>
            <w:tcW w:w="851" w:type="dxa"/>
          </w:tcPr>
          <w:p w:rsidR="00E33B4E" w:rsidRPr="00C908F2" w:rsidRDefault="002E119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7654" w:type="dxa"/>
          </w:tcPr>
          <w:p w:rsidR="00E33B4E" w:rsidRPr="00C908F2" w:rsidRDefault="00366AF1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Сыйфат</w:t>
            </w:r>
          </w:p>
        </w:tc>
        <w:tc>
          <w:tcPr>
            <w:tcW w:w="912" w:type="dxa"/>
          </w:tcPr>
          <w:p w:rsidR="00E33B4E" w:rsidRPr="00C908F2" w:rsidRDefault="00CD42F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E33B4E" w:rsidRPr="00C908F2" w:rsidTr="002E119D">
        <w:tc>
          <w:tcPr>
            <w:tcW w:w="851" w:type="dxa"/>
          </w:tcPr>
          <w:p w:rsidR="00E33B4E" w:rsidRPr="00C908F2" w:rsidRDefault="002E119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7654" w:type="dxa"/>
          </w:tcPr>
          <w:p w:rsidR="00E33B4E" w:rsidRPr="00C908F2" w:rsidRDefault="00366AF1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</w:t>
            </w:r>
          </w:p>
        </w:tc>
        <w:tc>
          <w:tcPr>
            <w:tcW w:w="912" w:type="dxa"/>
          </w:tcPr>
          <w:p w:rsidR="00E33B4E" w:rsidRPr="00C908F2" w:rsidRDefault="00CD42F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E33B4E" w:rsidRPr="00C908F2" w:rsidTr="002E119D">
        <w:tc>
          <w:tcPr>
            <w:tcW w:w="851" w:type="dxa"/>
          </w:tcPr>
          <w:p w:rsidR="00E33B4E" w:rsidRPr="00C908F2" w:rsidRDefault="002E119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7654" w:type="dxa"/>
          </w:tcPr>
          <w:p w:rsidR="00E33B4E" w:rsidRPr="00C908F2" w:rsidRDefault="00366AF1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Алмашлык</w:t>
            </w:r>
          </w:p>
        </w:tc>
        <w:tc>
          <w:tcPr>
            <w:tcW w:w="912" w:type="dxa"/>
          </w:tcPr>
          <w:p w:rsidR="00E33B4E" w:rsidRPr="00C908F2" w:rsidRDefault="00CD42F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</w:tr>
      <w:tr w:rsidR="00E33B4E" w:rsidRPr="00C908F2" w:rsidTr="002E119D">
        <w:tc>
          <w:tcPr>
            <w:tcW w:w="851" w:type="dxa"/>
          </w:tcPr>
          <w:p w:rsidR="00E33B4E" w:rsidRPr="00C908F2" w:rsidRDefault="002E119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7654" w:type="dxa"/>
          </w:tcPr>
          <w:p w:rsidR="00E33B4E" w:rsidRPr="00C908F2" w:rsidRDefault="00366AF1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Рәвеш</w:t>
            </w:r>
          </w:p>
        </w:tc>
        <w:tc>
          <w:tcPr>
            <w:tcW w:w="912" w:type="dxa"/>
          </w:tcPr>
          <w:p w:rsidR="00E33B4E" w:rsidRPr="00C908F2" w:rsidRDefault="000247CF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E33B4E" w:rsidRPr="00C908F2" w:rsidTr="002E119D">
        <w:tc>
          <w:tcPr>
            <w:tcW w:w="851" w:type="dxa"/>
          </w:tcPr>
          <w:p w:rsidR="00E33B4E" w:rsidRPr="00C908F2" w:rsidRDefault="002E119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7654" w:type="dxa"/>
          </w:tcPr>
          <w:p w:rsidR="00E33B4E" w:rsidRPr="00C908F2" w:rsidRDefault="00366AF1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Теркәгеч</w:t>
            </w:r>
          </w:p>
        </w:tc>
        <w:tc>
          <w:tcPr>
            <w:tcW w:w="912" w:type="dxa"/>
          </w:tcPr>
          <w:p w:rsidR="00E33B4E" w:rsidRPr="00C908F2" w:rsidRDefault="00CD42F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E33B4E" w:rsidRPr="00C908F2" w:rsidTr="002E119D">
        <w:tc>
          <w:tcPr>
            <w:tcW w:w="851" w:type="dxa"/>
          </w:tcPr>
          <w:p w:rsidR="00E33B4E" w:rsidRPr="00C908F2" w:rsidRDefault="002E119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7654" w:type="dxa"/>
          </w:tcPr>
          <w:p w:rsidR="00E33B4E" w:rsidRPr="00C908F2" w:rsidRDefault="00366AF1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</w:t>
            </w:r>
          </w:p>
        </w:tc>
        <w:tc>
          <w:tcPr>
            <w:tcW w:w="912" w:type="dxa"/>
          </w:tcPr>
          <w:p w:rsidR="00E33B4E" w:rsidRPr="00C908F2" w:rsidRDefault="00CD42F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E33B4E" w:rsidRPr="00C908F2" w:rsidTr="002E119D">
        <w:tc>
          <w:tcPr>
            <w:tcW w:w="851" w:type="dxa"/>
          </w:tcPr>
          <w:p w:rsidR="00E33B4E" w:rsidRPr="00C908F2" w:rsidRDefault="002E119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7654" w:type="dxa"/>
          </w:tcPr>
          <w:p w:rsidR="00E33B4E" w:rsidRPr="00C908F2" w:rsidRDefault="00366AF1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Б.С.Ү.</w:t>
            </w:r>
          </w:p>
        </w:tc>
        <w:tc>
          <w:tcPr>
            <w:tcW w:w="912" w:type="dxa"/>
          </w:tcPr>
          <w:p w:rsidR="00E33B4E" w:rsidRPr="00C908F2" w:rsidRDefault="00CD42FD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</w:tr>
      <w:tr w:rsidR="00E33B4E" w:rsidRPr="00C908F2" w:rsidTr="00FE07DC">
        <w:tc>
          <w:tcPr>
            <w:tcW w:w="8505" w:type="dxa"/>
            <w:gridSpan w:val="2"/>
          </w:tcPr>
          <w:p w:rsidR="00E33B4E" w:rsidRPr="00C908F2" w:rsidRDefault="00E33B4E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Барлыгы</w:t>
            </w:r>
          </w:p>
        </w:tc>
        <w:tc>
          <w:tcPr>
            <w:tcW w:w="912" w:type="dxa"/>
          </w:tcPr>
          <w:p w:rsidR="00E33B4E" w:rsidRPr="00C908F2" w:rsidRDefault="000247CF" w:rsidP="00E33B4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</w:tr>
    </w:tbl>
    <w:p w:rsidR="00E33B4E" w:rsidRPr="00C908F2" w:rsidRDefault="00E33B4E" w:rsidP="00E33B4E">
      <w:pPr>
        <w:ind w:firstLine="567"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E33B4E" w:rsidRPr="00C908F2" w:rsidRDefault="00E33B4E" w:rsidP="00E33B4E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C908F2">
        <w:rPr>
          <w:rFonts w:ascii="Times New Roman" w:hAnsi="Times New Roman" w:cs="Times New Roman"/>
          <w:b/>
          <w:sz w:val="24"/>
          <w:szCs w:val="24"/>
          <w:lang w:val="tt-RU"/>
        </w:rPr>
        <w:t>Тематик планлаштыру</w:t>
      </w:r>
    </w:p>
    <w:tbl>
      <w:tblPr>
        <w:tblStyle w:val="a3"/>
        <w:tblW w:w="144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9922"/>
        <w:gridCol w:w="1276"/>
        <w:gridCol w:w="1701"/>
        <w:gridCol w:w="709"/>
      </w:tblGrid>
      <w:tr w:rsidR="004321BA" w:rsidRPr="00C908F2" w:rsidTr="00C908F2"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№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8F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 Дәрес  темасы</w:t>
            </w:r>
          </w:p>
        </w:tc>
        <w:tc>
          <w:tcPr>
            <w:tcW w:w="1276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Дәр. сан.</w:t>
            </w:r>
          </w:p>
        </w:tc>
        <w:tc>
          <w:tcPr>
            <w:tcW w:w="1701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Кал. срок</w:t>
            </w:r>
          </w:p>
        </w:tc>
        <w:tc>
          <w:tcPr>
            <w:tcW w:w="709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үтәл</w:t>
            </w:r>
          </w:p>
        </w:tc>
      </w:tr>
      <w:tr w:rsidR="004321BA" w:rsidRPr="00C908F2" w:rsidTr="00C908F2"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709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C908F2"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Фигыль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709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C908F2"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3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Сүзтезмә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709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C908F2"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4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Б.с.т.үстерү. Хезмәт дәресе күңелле үтте.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709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C908F2"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 5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Җөмләнең баш һәм иярчен кисәкләре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30.09</w:t>
            </w:r>
          </w:p>
        </w:tc>
        <w:tc>
          <w:tcPr>
            <w:tcW w:w="709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C908F2"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6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Ясалышы ягыннан сүз төрләре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</w:tc>
        <w:tc>
          <w:tcPr>
            <w:tcW w:w="1701" w:type="dxa"/>
          </w:tcPr>
          <w:p w:rsidR="004321BA" w:rsidRPr="00C908F2" w:rsidRDefault="00807764" w:rsidP="0005718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C908F2">
        <w:trPr>
          <w:trHeight w:val="426"/>
        </w:trPr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7-8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Сүз төркемнәре. Исем. Тикшерү диктанты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709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C908F2">
        <w:trPr>
          <w:trHeight w:val="489"/>
        </w:trPr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922" w:type="dxa"/>
          </w:tcPr>
          <w:p w:rsidR="004321BA" w:rsidRPr="00C908F2" w:rsidRDefault="004321BA" w:rsidP="00B9350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Сыйфат</w:t>
            </w:r>
          </w:p>
          <w:p w:rsidR="004321BA" w:rsidRPr="00C908F2" w:rsidRDefault="004321BA" w:rsidP="00B9350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Сыйфат дәрәҗәләре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28.10</w:t>
            </w:r>
          </w:p>
        </w:tc>
        <w:tc>
          <w:tcPr>
            <w:tcW w:w="709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C908F2">
        <w:trPr>
          <w:trHeight w:val="539"/>
        </w:trPr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Сыйфатларның ясалышы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Синоним һәм антоним сыйфатлар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709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C908F2"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11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Сыйфатларның җөмләдә кулланылышы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709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C908F2"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12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Б.с.т.үстерү. Кыр чәчәкләре. Сан темасына карата.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709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C908F2">
        <w:trPr>
          <w:trHeight w:val="669"/>
        </w:trPr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 турында төшенчә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Гарәп һәм рим цифрлары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709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C908F2"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14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 төркемчәләре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709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C908F2">
        <w:trPr>
          <w:trHeight w:val="631"/>
        </w:trPr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Саннарның ясалышы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Саннарның җөмләдә кулланылышы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0.5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709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C908F2"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16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Б.с.т.үстерү. Изложение язу 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0.5</w:t>
            </w:r>
          </w:p>
        </w:tc>
        <w:tc>
          <w:tcPr>
            <w:tcW w:w="1701" w:type="dxa"/>
          </w:tcPr>
          <w:p w:rsidR="004321BA" w:rsidRPr="00C908F2" w:rsidRDefault="00807764" w:rsidP="0005718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23.12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9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C908F2">
        <w:trPr>
          <w:trHeight w:val="343"/>
        </w:trPr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17-18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Зат алмашлыклары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709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C908F2"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19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Күрсәтү алмашлыклары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0.5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709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C908F2">
        <w:trPr>
          <w:gridAfter w:val="1"/>
          <w:wAfter w:w="709" w:type="dxa"/>
        </w:trPr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20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Билгеләү алмашлыклары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</w:tr>
      <w:tr w:rsidR="004321BA" w:rsidRPr="00C908F2" w:rsidTr="00C908F2">
        <w:trPr>
          <w:gridAfter w:val="1"/>
          <w:wAfter w:w="709" w:type="dxa"/>
        </w:trPr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21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Сорау алмашлыклары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</w:tr>
      <w:tr w:rsidR="004321BA" w:rsidRPr="00C908F2" w:rsidTr="00C908F2">
        <w:trPr>
          <w:gridAfter w:val="1"/>
          <w:wAfter w:w="709" w:type="dxa"/>
        </w:trPr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22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Юклык алмашлыклары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</w:tr>
      <w:tr w:rsidR="004321BA" w:rsidRPr="00C908F2" w:rsidTr="00C908F2">
        <w:trPr>
          <w:gridAfter w:val="1"/>
          <w:wAfter w:w="709" w:type="dxa"/>
        </w:trPr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23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Билгесезлек  алмашлыклары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</w:tr>
      <w:tr w:rsidR="004321BA" w:rsidRPr="00C908F2" w:rsidTr="00C908F2">
        <w:trPr>
          <w:gridAfter w:val="1"/>
          <w:wAfter w:w="709" w:type="dxa"/>
        </w:trPr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24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Тартым  алмашлыклары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0.5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</w:tr>
      <w:tr w:rsidR="004321BA" w:rsidRPr="00C908F2" w:rsidTr="00C908F2">
        <w:trPr>
          <w:gridAfter w:val="1"/>
          <w:wAfter w:w="709" w:type="dxa"/>
          <w:trHeight w:val="356"/>
        </w:trPr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25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Фигыль Фигыльнең башлангыч формасы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</w:tr>
      <w:tr w:rsidR="004321BA" w:rsidRPr="00C908F2" w:rsidTr="00C908F2">
        <w:trPr>
          <w:gridAfter w:val="1"/>
          <w:wAfter w:w="709" w:type="dxa"/>
        </w:trPr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26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Фигыльнең зат- сан белән төрләнеше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0.5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</w:tr>
      <w:tr w:rsidR="004321BA" w:rsidRPr="00C908F2" w:rsidTr="00C908F2">
        <w:trPr>
          <w:gridAfter w:val="1"/>
          <w:wAfter w:w="709" w:type="dxa"/>
          <w:trHeight w:val="316"/>
        </w:trPr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Боерык фигыль</w:t>
            </w:r>
            <w:r w:rsidR="00C908F2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Хикәя фигыль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0,5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31.03</w:t>
            </w:r>
          </w:p>
        </w:tc>
      </w:tr>
      <w:tr w:rsidR="004321BA" w:rsidRPr="00C908F2" w:rsidTr="00C908F2">
        <w:trPr>
          <w:gridAfter w:val="1"/>
          <w:wAfter w:w="709" w:type="dxa"/>
          <w:trHeight w:val="635"/>
        </w:trPr>
        <w:tc>
          <w:tcPr>
            <w:tcW w:w="852" w:type="dxa"/>
          </w:tcPr>
          <w:p w:rsidR="004321BA" w:rsidRPr="00C908F2" w:rsidRDefault="004321BA" w:rsidP="000E4CD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28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Хәзерге заман хикәя фигыль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Үткән заман хикәя фигыль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Киләчәк заман хикәя фигыль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0.5</w:t>
            </w:r>
          </w:p>
          <w:p w:rsidR="004321BA" w:rsidRPr="00C908F2" w:rsidRDefault="004321BA" w:rsidP="00333FE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</w:tr>
      <w:tr w:rsidR="004321BA" w:rsidRPr="00C908F2" w:rsidTr="00C908F2">
        <w:trPr>
          <w:gridAfter w:val="1"/>
          <w:wAfter w:w="709" w:type="dxa"/>
          <w:trHeight w:val="477"/>
        </w:trPr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Шарт фигыль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Сыйфат фигыль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0.5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</w:tr>
      <w:tr w:rsidR="004321BA" w:rsidRPr="00C908F2" w:rsidTr="00C908F2">
        <w:trPr>
          <w:gridAfter w:val="1"/>
          <w:wAfter w:w="709" w:type="dxa"/>
          <w:trHeight w:val="621"/>
        </w:trPr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30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Хәл фигыль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 фигыль</w:t>
            </w:r>
          </w:p>
        </w:tc>
        <w:tc>
          <w:tcPr>
            <w:tcW w:w="1276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0.5</w:t>
            </w:r>
          </w:p>
        </w:tc>
        <w:tc>
          <w:tcPr>
            <w:tcW w:w="1701" w:type="dxa"/>
          </w:tcPr>
          <w:p w:rsidR="004321BA" w:rsidRPr="00C908F2" w:rsidRDefault="00807764" w:rsidP="0005718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  <w:p w:rsidR="004321BA" w:rsidRPr="00C908F2" w:rsidRDefault="004321BA" w:rsidP="0005718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321BA" w:rsidRPr="00C908F2" w:rsidRDefault="004321BA" w:rsidP="00283B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321BA" w:rsidRPr="00C908F2" w:rsidTr="00C908F2">
        <w:trPr>
          <w:gridAfter w:val="1"/>
          <w:wAfter w:w="709" w:type="dxa"/>
          <w:trHeight w:val="631"/>
        </w:trPr>
        <w:tc>
          <w:tcPr>
            <w:tcW w:w="85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31-32</w:t>
            </w:r>
          </w:p>
        </w:tc>
        <w:tc>
          <w:tcPr>
            <w:tcW w:w="9922" w:type="dxa"/>
          </w:tcPr>
          <w:p w:rsidR="004321BA" w:rsidRPr="00C908F2" w:rsidRDefault="004321BA" w:rsidP="00C908F2">
            <w:pPr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Рәвеш</w:t>
            </w:r>
            <w:r w:rsidR="00C908F2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Рәвеш төркемчәләре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28.04</w:t>
            </w:r>
          </w:p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</w:tr>
      <w:tr w:rsidR="004321BA" w:rsidRPr="00C908F2" w:rsidTr="00C908F2">
        <w:trPr>
          <w:gridAfter w:val="1"/>
          <w:wAfter w:w="709" w:type="dxa"/>
          <w:trHeight w:val="73"/>
        </w:trPr>
        <w:tc>
          <w:tcPr>
            <w:tcW w:w="852" w:type="dxa"/>
          </w:tcPr>
          <w:p w:rsidR="004321BA" w:rsidRPr="00C908F2" w:rsidRDefault="004321BA" w:rsidP="000247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Рәвешләрнең ясалышы төрләре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Рәвеш дәрәҗәләре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</w:tcPr>
          <w:p w:rsidR="004321BA" w:rsidRPr="00C908F2" w:rsidRDefault="00807764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</w:tr>
      <w:tr w:rsidR="004321BA" w:rsidRPr="00C908F2" w:rsidTr="00C908F2">
        <w:trPr>
          <w:gridAfter w:val="1"/>
          <w:wAfter w:w="709" w:type="dxa"/>
          <w:trHeight w:val="838"/>
        </w:trPr>
        <w:tc>
          <w:tcPr>
            <w:tcW w:w="852" w:type="dxa"/>
          </w:tcPr>
          <w:p w:rsidR="004321BA" w:rsidRPr="00C908F2" w:rsidRDefault="004321BA" w:rsidP="000247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922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Теркәгеч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Теркәгеч төркемчәләре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Теркәгечләрнең дөрес язылышы</w:t>
            </w:r>
          </w:p>
        </w:tc>
        <w:tc>
          <w:tcPr>
            <w:tcW w:w="1276" w:type="dxa"/>
          </w:tcPr>
          <w:p w:rsidR="004321BA" w:rsidRPr="00C908F2" w:rsidRDefault="00DE227C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0,5</w:t>
            </w:r>
          </w:p>
          <w:p w:rsidR="004321BA" w:rsidRPr="00C908F2" w:rsidRDefault="004321BA" w:rsidP="00333FE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4321BA" w:rsidRPr="00C908F2" w:rsidRDefault="004321BA" w:rsidP="00E33B4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4321BA" w:rsidRPr="00C908F2" w:rsidRDefault="00807764" w:rsidP="000247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4321BA" w:rsidRPr="00C908F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</w:tr>
      <w:tr w:rsidR="004321BA" w:rsidRPr="00C908F2" w:rsidTr="004321BA">
        <w:trPr>
          <w:gridAfter w:val="2"/>
          <w:wAfter w:w="2410" w:type="dxa"/>
          <w:trHeight w:val="70"/>
        </w:trPr>
        <w:tc>
          <w:tcPr>
            <w:tcW w:w="10774" w:type="dxa"/>
            <w:gridSpan w:val="2"/>
          </w:tcPr>
          <w:p w:rsidR="004321BA" w:rsidRPr="00C908F2" w:rsidRDefault="004321BA" w:rsidP="00366A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Барлыгы</w:t>
            </w:r>
          </w:p>
        </w:tc>
        <w:tc>
          <w:tcPr>
            <w:tcW w:w="1276" w:type="dxa"/>
          </w:tcPr>
          <w:p w:rsidR="004321BA" w:rsidRPr="00C908F2" w:rsidRDefault="004321BA" w:rsidP="00E33B4E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908F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34</w:t>
            </w:r>
          </w:p>
        </w:tc>
      </w:tr>
    </w:tbl>
    <w:p w:rsidR="000535E1" w:rsidRPr="00FF318D" w:rsidRDefault="000535E1" w:rsidP="00283B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 w:val="0"/>
          <w:lang w:val="tt-RU" w:eastAsia="ru-RU"/>
        </w:rPr>
      </w:pPr>
    </w:p>
    <w:p w:rsidR="00283B53" w:rsidRPr="00FF318D" w:rsidRDefault="00283B53" w:rsidP="00283B53">
      <w:pPr>
        <w:rPr>
          <w:rFonts w:ascii="Times New Roman" w:hAnsi="Times New Roman" w:cs="Times New Roman"/>
        </w:rPr>
      </w:pPr>
    </w:p>
    <w:sectPr w:rsidR="00283B53" w:rsidRPr="00FF318D" w:rsidSect="002E119D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B25875"/>
    <w:multiLevelType w:val="hybridMultilevel"/>
    <w:tmpl w:val="4EFA3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F5F54CD"/>
    <w:multiLevelType w:val="hybridMultilevel"/>
    <w:tmpl w:val="5CC43F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991FDC"/>
    <w:multiLevelType w:val="hybridMultilevel"/>
    <w:tmpl w:val="0BAC11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BEE9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0F43326"/>
    <w:multiLevelType w:val="hybridMultilevel"/>
    <w:tmpl w:val="9CA276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1916A6"/>
    <w:multiLevelType w:val="hybridMultilevel"/>
    <w:tmpl w:val="17AA45B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B92"/>
    <w:rsid w:val="000247CF"/>
    <w:rsid w:val="000535E1"/>
    <w:rsid w:val="00057185"/>
    <w:rsid w:val="00062100"/>
    <w:rsid w:val="000B0ACB"/>
    <w:rsid w:val="000B5630"/>
    <w:rsid w:val="000E4CDD"/>
    <w:rsid w:val="00262B1E"/>
    <w:rsid w:val="00283B53"/>
    <w:rsid w:val="002E119D"/>
    <w:rsid w:val="00333FE4"/>
    <w:rsid w:val="00366AF1"/>
    <w:rsid w:val="004321BA"/>
    <w:rsid w:val="00643C6C"/>
    <w:rsid w:val="00737901"/>
    <w:rsid w:val="00807764"/>
    <w:rsid w:val="009D46E8"/>
    <w:rsid w:val="009E7FA6"/>
    <w:rsid w:val="00B93503"/>
    <w:rsid w:val="00C908F2"/>
    <w:rsid w:val="00CB6CBF"/>
    <w:rsid w:val="00CD42FD"/>
    <w:rsid w:val="00CE532D"/>
    <w:rsid w:val="00D4641C"/>
    <w:rsid w:val="00DE227C"/>
    <w:rsid w:val="00E33B4E"/>
    <w:rsid w:val="00E3775E"/>
    <w:rsid w:val="00EB04F3"/>
    <w:rsid w:val="00EE6B92"/>
    <w:rsid w:val="00FE07DC"/>
    <w:rsid w:val="00FF3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E6B92"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6B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1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119D"/>
    <w:rPr>
      <w:rFonts w:ascii="Tahoma" w:hAnsi="Tahoma" w:cs="Tahoma"/>
      <w:noProof/>
      <w:sz w:val="16"/>
      <w:szCs w:val="16"/>
    </w:rPr>
  </w:style>
  <w:style w:type="paragraph" w:styleId="a6">
    <w:name w:val="No Spacing"/>
    <w:uiPriority w:val="99"/>
    <w:qFormat/>
    <w:rsid w:val="00737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73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43C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E6B92"/>
    <w:rPr>
      <w:noProof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6B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1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119D"/>
    <w:rPr>
      <w:rFonts w:ascii="Tahoma" w:hAnsi="Tahoma" w:cs="Tahoma"/>
      <w:noProof/>
      <w:sz w:val="16"/>
      <w:szCs w:val="16"/>
    </w:rPr>
  </w:style>
  <w:style w:type="paragraph" w:styleId="a6">
    <w:name w:val="No Spacing"/>
    <w:uiPriority w:val="99"/>
    <w:qFormat/>
    <w:rsid w:val="00737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737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43C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</cp:lastModifiedBy>
  <cp:revision>27</cp:revision>
  <cp:lastPrinted>2015-10-17T16:30:00Z</cp:lastPrinted>
  <dcterms:created xsi:type="dcterms:W3CDTF">2015-10-15T20:35:00Z</dcterms:created>
  <dcterms:modified xsi:type="dcterms:W3CDTF">2021-01-05T08:47:00Z</dcterms:modified>
</cp:coreProperties>
</file>